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辽宁科技学院党委会议题审批表</w:t>
      </w:r>
    </w:p>
    <w:p>
      <w:pPr>
        <w:spacing w:line="580" w:lineRule="exact"/>
        <w:jc w:val="center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                              </w:t>
      </w:r>
    </w:p>
    <w:tbl>
      <w:tblPr>
        <w:tblStyle w:val="7"/>
        <w:tblW w:w="10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857"/>
        <w:gridCol w:w="1462"/>
        <w:gridCol w:w="1270"/>
        <w:gridCol w:w="779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提交部门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 责 人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议题3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  <w:t>提交部门意见</w:t>
            </w:r>
          </w:p>
          <w:p>
            <w:pPr>
              <w:jc w:val="center"/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8"/>
                <w:sz w:val="28"/>
                <w:szCs w:val="28"/>
                <w:lang w:eastAsia="zh-CN"/>
              </w:rPr>
              <w:t>（有无解决方案）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协办部门意见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议题3：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建议列席部门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议题1建议列席部门：</w:t>
            </w: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议题2建议列席部门：</w:t>
            </w:r>
          </w:p>
          <w:p>
            <w:pPr>
              <w:jc w:val="left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议题3建议列席部门：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  <w:t>主管校领导意见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ind w:firstLine="3600" w:firstLineChars="15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主管校领导签字：</w:t>
            </w:r>
          </w:p>
          <w:p>
            <w:pPr>
              <w:ind w:firstLine="1200" w:firstLineChars="50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ind w:firstLine="4560" w:firstLineChars="19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exact"/>
          <w:jc w:val="center"/>
        </w:trPr>
        <w:tc>
          <w:tcPr>
            <w:tcW w:w="242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  <w:t>党委书记审批意见</w:t>
            </w:r>
          </w:p>
        </w:tc>
        <w:tc>
          <w:tcPr>
            <w:tcW w:w="7927" w:type="dxa"/>
            <w:gridSpan w:val="5"/>
            <w:vAlign w:val="center"/>
          </w:tcPr>
          <w:p>
            <w:pPr>
              <w:ind w:firstLine="3600" w:firstLineChars="1500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党委书记签字：</w:t>
            </w:r>
          </w:p>
          <w:p>
            <w:pPr>
              <w:ind w:firstLine="1200" w:firstLineChars="50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10356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注意：</w:t>
            </w:r>
          </w:p>
          <w:p>
            <w:pPr>
              <w:ind w:firstLine="456" w:firstLineChars="200"/>
              <w:jc w:val="left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1.议题审批表、</w:t>
            </w:r>
            <w:r>
              <w:rPr>
                <w:rFonts w:hint="eastAsia" w:ascii="黑体" w:hAnsi="黑体" w:eastAsia="黑体"/>
                <w:spacing w:val="-6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份会议材料须在会议召开前两天提交党政办公室。列席人员的材料</w:t>
            </w:r>
          </w:p>
          <w:p>
            <w:pPr>
              <w:ind w:firstLine="684" w:firstLineChars="300"/>
              <w:jc w:val="left"/>
              <w:rPr>
                <w:rFonts w:ascii="黑体" w:hAnsi="黑体" w:eastAsia="黑体"/>
                <w:spacing w:val="-6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>由汇报部门负责提前分发。</w:t>
            </w:r>
          </w:p>
          <w:p>
            <w:pPr>
              <w:jc w:val="left"/>
              <w:rPr>
                <w:rFonts w:ascii="仿宋_GB2312" w:hAnsi="仿宋"/>
                <w:szCs w:val="21"/>
              </w:rPr>
            </w:pPr>
            <w:r>
              <w:rPr>
                <w:rFonts w:hint="eastAsia" w:ascii="黑体" w:hAnsi="黑体" w:eastAsia="黑体"/>
                <w:spacing w:val="-6"/>
                <w:sz w:val="24"/>
                <w:szCs w:val="24"/>
              </w:rPr>
              <w:t xml:space="preserve">    2.除部署全校性的工作，议题汇报字数一般不超过1200字，时间不超过6分钟。</w:t>
            </w:r>
          </w:p>
        </w:tc>
      </w:tr>
    </w:tbl>
    <w:p>
      <w:pPr>
        <w:jc w:val="both"/>
        <w:rPr>
          <w:rFonts w:ascii="黑体" w:hAnsi="黑体" w:eastAsia="黑体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21" w:h="357" w:hRule="exact" w:wrap="around" w:vAnchor="page" w:hAnchor="page" w:x="9130" w:y="15083"/>
      <w:rPr>
        <w:rStyle w:val="9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321" w:h="357" w:hRule="exact" w:wrap="around" w:vAnchor="page" w:hAnchor="page" w:x="1849" w:y="15083"/>
      <w:rPr>
        <w:rStyle w:val="9"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2</w:t>
    </w:r>
    <w:r>
      <w:rPr>
        <w:rStyle w:val="9"/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F11E1D"/>
    <w:rsid w:val="00041909"/>
    <w:rsid w:val="000A03E1"/>
    <w:rsid w:val="000D1993"/>
    <w:rsid w:val="00160546"/>
    <w:rsid w:val="001A2897"/>
    <w:rsid w:val="001D1BF0"/>
    <w:rsid w:val="001F09E6"/>
    <w:rsid w:val="00210921"/>
    <w:rsid w:val="00255F0D"/>
    <w:rsid w:val="002F6C87"/>
    <w:rsid w:val="003A00E3"/>
    <w:rsid w:val="00442AF1"/>
    <w:rsid w:val="004E596C"/>
    <w:rsid w:val="004F4553"/>
    <w:rsid w:val="005D4B5B"/>
    <w:rsid w:val="0062348A"/>
    <w:rsid w:val="006C5007"/>
    <w:rsid w:val="006D6A1F"/>
    <w:rsid w:val="0070043E"/>
    <w:rsid w:val="00755FAF"/>
    <w:rsid w:val="00820934"/>
    <w:rsid w:val="00862ADA"/>
    <w:rsid w:val="00896C5B"/>
    <w:rsid w:val="008F2D4A"/>
    <w:rsid w:val="00927EC4"/>
    <w:rsid w:val="009C5DE0"/>
    <w:rsid w:val="009C6C26"/>
    <w:rsid w:val="00AB71A5"/>
    <w:rsid w:val="00AE6638"/>
    <w:rsid w:val="00AF2F44"/>
    <w:rsid w:val="00C27080"/>
    <w:rsid w:val="00C30341"/>
    <w:rsid w:val="00CE58AD"/>
    <w:rsid w:val="00D4471C"/>
    <w:rsid w:val="00D5330C"/>
    <w:rsid w:val="00E044DD"/>
    <w:rsid w:val="00EE64BC"/>
    <w:rsid w:val="00F11E1D"/>
    <w:rsid w:val="08D44BEB"/>
    <w:rsid w:val="0CA83ECC"/>
    <w:rsid w:val="0D6C0A37"/>
    <w:rsid w:val="0DD20FAF"/>
    <w:rsid w:val="144B1357"/>
    <w:rsid w:val="1A9B7087"/>
    <w:rsid w:val="2C081C35"/>
    <w:rsid w:val="2C3874CC"/>
    <w:rsid w:val="330A0D7F"/>
    <w:rsid w:val="3A9F7AFD"/>
    <w:rsid w:val="5778511F"/>
    <w:rsid w:val="5EF240EB"/>
    <w:rsid w:val="65301F92"/>
    <w:rsid w:val="68132AEB"/>
    <w:rsid w:val="70B3778D"/>
    <w:rsid w:val="751C4C71"/>
    <w:rsid w:val="7D53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semiHidden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16&#24180;&#20844;&#25991;\&#26657;&#21457;&#25991;\&#19996;&#22823;&#26657;&#23383;&#65288;2016&#65289;115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东大校字（2016）115号.dot</Template>
  <Company>个人电脑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2016-09-27T08:21:00Z</dcterms:created>
  <dc:creator>lenovo</dc:creator>
  <cp:lastModifiedBy>张剑红</cp:lastModifiedBy>
  <cp:lastPrinted>2021-07-01T03:29:17Z</cp:lastPrinted>
  <dcterms:modified xsi:type="dcterms:W3CDTF">2021-07-01T03:29:38Z</dcterms:modified>
  <dc:title>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103DE121A8244EED906406F93381042D</vt:lpwstr>
  </property>
</Properties>
</file>